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1BD937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bookmarkStart w:id="0" w:name="_GoBack"/>
      <w:bookmarkEnd w:id="0"/>
    </w:p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D6997" w:rsidRDefault="008D6997" w:rsidP="008D6997">
      <w:pPr>
        <w:jc w:val="both"/>
        <w:rPr>
          <w:i/>
        </w:rPr>
      </w:pPr>
    </w:p>
    <w:p w:rsidR="008D6997" w:rsidRPr="008D6997" w:rsidRDefault="008D6997" w:rsidP="008D6997">
      <w:pPr>
        <w:jc w:val="both"/>
        <w:rPr>
          <w:b/>
          <w:i/>
        </w:rPr>
      </w:pPr>
      <w:r w:rsidRPr="008D6997">
        <w:rPr>
          <w:b/>
          <w:i/>
        </w:rPr>
        <w:t>Dot. postępowania o udzielenie zamówienia publicznego prowadzonego w trybie przetargu nieograniczonego na dostawę  i wniesienie tekstyliów oraz materacy łóżkowych. Nr sprawy: RZP-21/20.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</w:t>
      </w:r>
      <w:proofErr w:type="spellStart"/>
      <w:r w:rsidR="00151C87">
        <w:rPr>
          <w:color w:val="000000"/>
          <w:lang w:eastAsia="pl-PL"/>
        </w:rPr>
        <w:t>t.j</w:t>
      </w:r>
      <w:proofErr w:type="spellEnd"/>
      <w:r w:rsidR="00151C87">
        <w:rPr>
          <w:color w:val="000000"/>
          <w:lang w:eastAsia="pl-PL"/>
        </w:rPr>
        <w:t xml:space="preserve">. </w:t>
      </w:r>
      <w:r w:rsidR="005516BA">
        <w:rPr>
          <w:color w:val="000000"/>
          <w:lang w:eastAsia="pl-PL"/>
        </w:rPr>
        <w:t>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</w:t>
      </w:r>
      <w:r w:rsidR="00151C87">
        <w:rPr>
          <w:color w:val="000000"/>
          <w:lang w:eastAsia="pl-PL"/>
        </w:rPr>
        <w:t>19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</w:t>
      </w:r>
      <w:r w:rsidR="00151C87">
        <w:rPr>
          <w:color w:val="000000"/>
          <w:lang w:eastAsia="pl-PL"/>
        </w:rPr>
        <w:t xml:space="preserve">1843 z </w:t>
      </w:r>
      <w:proofErr w:type="spellStart"/>
      <w:r w:rsidR="00151C87">
        <w:rPr>
          <w:color w:val="000000"/>
          <w:lang w:eastAsia="pl-PL"/>
        </w:rPr>
        <w:t>późn</w:t>
      </w:r>
      <w:proofErr w:type="spellEnd"/>
      <w:r w:rsidR="00151C87">
        <w:rPr>
          <w:color w:val="000000"/>
          <w:lang w:eastAsia="pl-PL"/>
        </w:rPr>
        <w:t>. zm.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3C4498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94" w:rsidRDefault="00543094">
      <w:r>
        <w:separator/>
      </w:r>
    </w:p>
  </w:endnote>
  <w:endnote w:type="continuationSeparator" w:id="0">
    <w:p w:rsidR="00543094" w:rsidRDefault="005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5430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5430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543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94" w:rsidRDefault="00543094">
      <w:r>
        <w:separator/>
      </w:r>
    </w:p>
  </w:footnote>
  <w:footnote w:type="continuationSeparator" w:id="0">
    <w:p w:rsidR="00543094" w:rsidRDefault="0054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5430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D699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D699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5430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151C87"/>
    <w:rsid w:val="002271FC"/>
    <w:rsid w:val="003C4498"/>
    <w:rsid w:val="00543094"/>
    <w:rsid w:val="005516BA"/>
    <w:rsid w:val="005C5E4C"/>
    <w:rsid w:val="007E1EEF"/>
    <w:rsid w:val="00851B6D"/>
    <w:rsid w:val="008C171D"/>
    <w:rsid w:val="008D6997"/>
    <w:rsid w:val="00964F4D"/>
    <w:rsid w:val="00AA383F"/>
    <w:rsid w:val="00B65D1F"/>
    <w:rsid w:val="00BE71FB"/>
    <w:rsid w:val="00C05523"/>
    <w:rsid w:val="00C43947"/>
    <w:rsid w:val="00CF5B16"/>
    <w:rsid w:val="00D3344E"/>
    <w:rsid w:val="00D93873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16</cp:revision>
  <dcterms:created xsi:type="dcterms:W3CDTF">2018-10-25T05:36:00Z</dcterms:created>
  <dcterms:modified xsi:type="dcterms:W3CDTF">2020-12-02T11:52:00Z</dcterms:modified>
</cp:coreProperties>
</file>